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24B" w:rsidRPr="00C700F8" w:rsidRDefault="0063682C" w:rsidP="00587E1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Harmonic Motion</w:t>
      </w:r>
      <w:r w:rsidR="00EA624B">
        <w:rPr>
          <w:b/>
          <w:bCs/>
          <w:sz w:val="36"/>
          <w:szCs w:val="36"/>
        </w:rPr>
        <w:t xml:space="preserve"> Summary Sheet</w:t>
      </w:r>
    </w:p>
    <w:tbl>
      <w:tblPr>
        <w:tblW w:w="1053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65"/>
        <w:gridCol w:w="5265"/>
      </w:tblGrid>
      <w:tr w:rsidR="00EA624B" w:rsidRPr="00045025">
        <w:tc>
          <w:tcPr>
            <w:tcW w:w="10530" w:type="dxa"/>
            <w:gridSpan w:val="2"/>
            <w:shd w:val="clear" w:color="auto" w:fill="E5DFEC"/>
          </w:tcPr>
          <w:p w:rsidR="00EA624B" w:rsidRPr="00045025" w:rsidRDefault="006E25EB" w:rsidP="00045025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32"/>
              </w:rPr>
              <w:t>Springs – restoring force (</w:t>
            </w:r>
            <w:proofErr w:type="spellStart"/>
            <w:r>
              <w:rPr>
                <w:b/>
                <w:bCs/>
                <w:sz w:val="32"/>
              </w:rPr>
              <w:t>kx</w:t>
            </w:r>
            <w:proofErr w:type="spellEnd"/>
            <w:r>
              <w:rPr>
                <w:b/>
                <w:bCs/>
                <w:sz w:val="32"/>
              </w:rPr>
              <w:t>) is opposite the displacement of the spring</w:t>
            </w:r>
          </w:p>
        </w:tc>
      </w:tr>
      <w:tr w:rsidR="00E16F3C" w:rsidRPr="00045025" w:rsidTr="00153B1F">
        <w:tc>
          <w:tcPr>
            <w:tcW w:w="5265" w:type="dxa"/>
            <w:tcBorders>
              <w:bottom w:val="single" w:sz="4" w:space="0" w:color="auto"/>
            </w:tcBorders>
          </w:tcPr>
          <w:p w:rsidR="00E16F3C" w:rsidRDefault="006E25EB" w:rsidP="006E25EB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 spring supplies a “restoring force”.  That is, the spring will tend to return to its equilibrium position if disturbed.</w:t>
            </w:r>
          </w:p>
          <w:p w:rsidR="006E25EB" w:rsidRDefault="006E25EB" w:rsidP="006E25EB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When spring is disturbed in the “-x” direction, the spring force is +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kx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D415D" w:rsidRPr="005D415D" w:rsidRDefault="006E25EB" w:rsidP="005D415D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noProof/>
                <w:sz w:val="24"/>
              </w:rPr>
            </w:pPr>
            <w:r w:rsidRPr="005D415D">
              <w:rPr>
                <w:rFonts w:ascii="Arial" w:hAnsi="Arial" w:cs="Arial"/>
                <w:sz w:val="24"/>
                <w:szCs w:val="24"/>
              </w:rPr>
              <w:t>When the spring is disturbed in the “+x” direction, the spring force is –</w:t>
            </w:r>
            <w:proofErr w:type="spellStart"/>
            <w:r w:rsidRPr="005D415D">
              <w:rPr>
                <w:rFonts w:ascii="Arial" w:hAnsi="Arial" w:cs="Arial"/>
                <w:sz w:val="24"/>
                <w:szCs w:val="24"/>
              </w:rPr>
              <w:t>kx</w:t>
            </w:r>
            <w:proofErr w:type="spellEnd"/>
            <w:r w:rsidRPr="005D415D">
              <w:rPr>
                <w:rFonts w:ascii="Arial" w:hAnsi="Arial" w:cs="Arial"/>
                <w:sz w:val="24"/>
                <w:szCs w:val="24"/>
              </w:rPr>
              <w:t>.</w:t>
            </w:r>
            <w:r w:rsidR="005D415D" w:rsidRPr="005D415D">
              <w:rPr>
                <w:noProof/>
                <w:sz w:val="24"/>
              </w:rPr>
              <w:t xml:space="preserve"> </w:t>
            </w:r>
          </w:p>
          <w:p w:rsidR="005D415D" w:rsidRDefault="005D415D" w:rsidP="005D415D">
            <w:pPr>
              <w:spacing w:after="0" w:line="240" w:lineRule="auto"/>
              <w:ind w:left="27"/>
              <w:rPr>
                <w:b/>
                <w:noProof/>
                <w:sz w:val="24"/>
              </w:rPr>
            </w:pPr>
          </w:p>
          <w:p w:rsidR="005D415D" w:rsidRDefault="005D415D" w:rsidP="005D415D">
            <w:pPr>
              <w:spacing w:after="0" w:line="240" w:lineRule="auto"/>
              <w:ind w:left="27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 xml:space="preserve">Restoring force:  Hooke’s Law </w:t>
            </w:r>
          </w:p>
          <w:p w:rsidR="005D415D" w:rsidRDefault="005D415D" w:rsidP="005D415D">
            <w:pPr>
              <w:spacing w:after="0" w:line="240" w:lineRule="auto"/>
              <w:ind w:left="27"/>
              <w:rPr>
                <w:noProof/>
                <w:sz w:val="24"/>
              </w:rPr>
            </w:pPr>
            <w:r>
              <w:rPr>
                <w:b/>
                <w:noProof/>
                <w:sz w:val="24"/>
              </w:rPr>
              <w:t xml:space="preserve">       F = -kx  </w:t>
            </w:r>
            <w:r>
              <w:rPr>
                <w:noProof/>
                <w:sz w:val="24"/>
              </w:rPr>
              <w:t>where k = spring constant (N/m)</w:t>
            </w:r>
          </w:p>
          <w:p w:rsidR="005D415D" w:rsidRDefault="005D415D" w:rsidP="005D415D">
            <w:pPr>
              <w:spacing w:after="0" w:line="240" w:lineRule="auto"/>
              <w:ind w:left="27"/>
              <w:rPr>
                <w:noProof/>
                <w:sz w:val="24"/>
              </w:rPr>
            </w:pPr>
            <w:r>
              <w:rPr>
                <w:b/>
                <w:noProof/>
                <w:sz w:val="24"/>
              </w:rPr>
              <w:t xml:space="preserve">                                 </w:t>
            </w:r>
            <w:r>
              <w:rPr>
                <w:noProof/>
                <w:sz w:val="24"/>
              </w:rPr>
              <w:t xml:space="preserve"> x = displacement of spring (m)</w:t>
            </w:r>
          </w:p>
          <w:p w:rsidR="005D415D" w:rsidRPr="005D415D" w:rsidRDefault="005D415D" w:rsidP="005D415D">
            <w:pPr>
              <w:spacing w:after="0" w:line="240" w:lineRule="auto"/>
              <w:ind w:left="27"/>
              <w:rPr>
                <w:b/>
                <w:noProof/>
                <w:sz w:val="24"/>
              </w:rPr>
            </w:pPr>
            <w:r w:rsidRPr="005D415D">
              <w:rPr>
                <w:b/>
                <w:noProof/>
                <w:sz w:val="24"/>
              </w:rPr>
              <w:t>Spring Potential Energy</w:t>
            </w:r>
          </w:p>
          <w:p w:rsidR="005D415D" w:rsidRPr="005D415D" w:rsidRDefault="005D415D" w:rsidP="005D415D">
            <w:pPr>
              <w:spacing w:after="0" w:line="240" w:lineRule="auto"/>
              <w:ind w:left="27"/>
              <w:rPr>
                <w:noProof/>
                <w:sz w:val="24"/>
              </w:rPr>
            </w:pPr>
            <w:r>
              <w:rPr>
                <w:noProof/>
                <w:sz w:val="24"/>
              </w:rPr>
              <w:t xml:space="preserve">   PE</w:t>
            </w:r>
            <w:r>
              <w:rPr>
                <w:noProof/>
                <w:sz w:val="24"/>
                <w:vertAlign w:val="subscript"/>
              </w:rPr>
              <w:t>spring</w:t>
            </w:r>
            <w:r>
              <w:rPr>
                <w:noProof/>
                <w:sz w:val="24"/>
              </w:rPr>
              <w:t xml:space="preserve"> = ½ kx</w:t>
            </w:r>
            <w:r>
              <w:rPr>
                <w:noProof/>
                <w:sz w:val="24"/>
                <w:vertAlign w:val="superscript"/>
              </w:rPr>
              <w:t>2</w:t>
            </w:r>
            <w:r>
              <w:rPr>
                <w:noProof/>
                <w:sz w:val="24"/>
              </w:rPr>
              <w:t xml:space="preserve">  J</w:t>
            </w:r>
          </w:p>
          <w:p w:rsidR="006E25EB" w:rsidRPr="005D415D" w:rsidRDefault="006E25EB" w:rsidP="005D415D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5" w:type="dxa"/>
            <w:tcBorders>
              <w:bottom w:val="single" w:sz="4" w:space="0" w:color="auto"/>
            </w:tcBorders>
          </w:tcPr>
          <w:p w:rsidR="006E25EB" w:rsidRDefault="00E16F3C" w:rsidP="005D415D">
            <w:pPr>
              <w:spacing w:after="0" w:line="240" w:lineRule="auto"/>
              <w:ind w:left="27"/>
              <w:rPr>
                <w:noProof/>
                <w:sz w:val="24"/>
              </w:rPr>
            </w:pPr>
            <w:r>
              <w:rPr>
                <w:noProof/>
              </w:rPr>
              <w:t xml:space="preserve"> </w:t>
            </w:r>
          </w:p>
          <w:p w:rsidR="00E16F3C" w:rsidRPr="005D415D" w:rsidRDefault="006E25EB" w:rsidP="005D415D">
            <w:pPr>
              <w:spacing w:after="0" w:line="240" w:lineRule="auto"/>
              <w:ind w:left="27"/>
              <w:rPr>
                <w:noProof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68DC2026" wp14:editId="5FCA3382">
                  <wp:extent cx="3129566" cy="2218936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2251" cy="2220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64C1" w:rsidRPr="00045025" w:rsidTr="002864C1">
        <w:tc>
          <w:tcPr>
            <w:tcW w:w="10530" w:type="dxa"/>
            <w:gridSpan w:val="2"/>
            <w:shd w:val="clear" w:color="auto" w:fill="E5DFEC" w:themeFill="accent4" w:themeFillTint="33"/>
          </w:tcPr>
          <w:p w:rsidR="002864C1" w:rsidRPr="00045025" w:rsidRDefault="005D415D" w:rsidP="00203EFE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32"/>
              </w:rPr>
              <w:t>Harmonic Motion</w:t>
            </w:r>
          </w:p>
        </w:tc>
      </w:tr>
      <w:tr w:rsidR="007625B2" w:rsidRPr="00045025" w:rsidTr="004F614B">
        <w:tc>
          <w:tcPr>
            <w:tcW w:w="10530" w:type="dxa"/>
            <w:gridSpan w:val="2"/>
          </w:tcPr>
          <w:p w:rsidR="00412E09" w:rsidRPr="00045025" w:rsidRDefault="00932A85" w:rsidP="00932A85">
            <w:pPr>
              <w:spacing w:after="0" w:line="240" w:lineRule="auto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editId="36B11C9B">
                      <wp:simplePos x="0" y="0"/>
                      <wp:positionH relativeFrom="column">
                        <wp:posOffset>3448506</wp:posOffset>
                      </wp:positionH>
                      <wp:positionV relativeFrom="paragraph">
                        <wp:posOffset>1607185</wp:posOffset>
                      </wp:positionV>
                      <wp:extent cx="3141962" cy="798490"/>
                      <wp:effectExtent l="0" t="0" r="1905" b="1905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1962" cy="7984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2A85" w:rsidRPr="00932A85" w:rsidRDefault="00932A85" w:rsidP="00932A85">
                                  <w:pPr>
                                    <w:spacing w:after="0" w:line="240" w:lineRule="auto"/>
                                    <w:rPr>
                                      <w:sz w:val="44"/>
                                    </w:rPr>
                                  </w:pPr>
                                  <w:r w:rsidRPr="00932A85">
                                    <w:rPr>
                                      <w:sz w:val="44"/>
                                    </w:rPr>
                                    <w:t>k = spring constant (N/m)</w:t>
                                  </w:r>
                                </w:p>
                                <w:p w:rsidR="00932A85" w:rsidRPr="00932A85" w:rsidRDefault="00932A85" w:rsidP="00932A85">
                                  <w:pPr>
                                    <w:spacing w:after="0" w:line="240" w:lineRule="auto"/>
                                    <w:rPr>
                                      <w:sz w:val="44"/>
                                    </w:rPr>
                                  </w:pPr>
                                  <w:r w:rsidRPr="00932A85">
                                    <w:rPr>
                                      <w:sz w:val="44"/>
                                    </w:rPr>
                                    <w:t>m = mass (kg)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71.55pt;margin-top:126.55pt;width:247.4pt;height:6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" stroked="f">
                      <v:textbox>
                        <w:txbxContent>
                          <w:p w:rsidR="00932A85" w:rsidRPr="00932A85" w:rsidRDefault="00932A85" w:rsidP="00932A85">
                            <w:pPr>
                              <w:spacing w:after="0" w:line="240" w:lineRule="auto"/>
                              <w:rPr>
                                <w:sz w:val="44"/>
                              </w:rPr>
                            </w:pPr>
                            <w:r w:rsidRPr="00932A85">
                              <w:rPr>
                                <w:sz w:val="44"/>
                              </w:rPr>
                              <w:t>k = spring constant (N/m)</w:t>
                            </w:r>
                          </w:p>
                          <w:p w:rsidR="00932A85" w:rsidRPr="00932A85" w:rsidRDefault="00932A85" w:rsidP="00932A85">
                            <w:pPr>
                              <w:spacing w:after="0" w:line="240" w:lineRule="auto"/>
                              <w:rPr>
                                <w:sz w:val="44"/>
                              </w:rPr>
                            </w:pPr>
                            <w:r w:rsidRPr="00932A85">
                              <w:rPr>
                                <w:sz w:val="44"/>
                              </w:rPr>
                              <w:t>m = mass (kg)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D415D">
              <w:rPr>
                <w:noProof/>
              </w:rPr>
              <w:drawing>
                <wp:inline distT="0" distB="0" distL="0" distR="0" wp14:anchorId="6B26FD08" wp14:editId="51C610F2">
                  <wp:extent cx="4724625" cy="3873082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9511" cy="386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7625B2" w:rsidRPr="00045025" w:rsidTr="007625B2">
        <w:tc>
          <w:tcPr>
            <w:tcW w:w="10530" w:type="dxa"/>
            <w:gridSpan w:val="2"/>
            <w:shd w:val="clear" w:color="auto" w:fill="E5DFEC" w:themeFill="accent4" w:themeFillTint="33"/>
          </w:tcPr>
          <w:p w:rsidR="007625B2" w:rsidRPr="00045025" w:rsidRDefault="00254F5D" w:rsidP="007625B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32"/>
              </w:rPr>
              <w:t>Spring/Mass Systems and Energy</w:t>
            </w:r>
          </w:p>
        </w:tc>
      </w:tr>
      <w:tr w:rsidR="00FA1705" w:rsidRPr="00045025" w:rsidTr="00254F5D">
        <w:trPr>
          <w:trHeight w:val="2114"/>
        </w:trPr>
        <w:tc>
          <w:tcPr>
            <w:tcW w:w="5265" w:type="dxa"/>
          </w:tcPr>
          <w:p w:rsidR="00FA1705" w:rsidRPr="00254F5D" w:rsidRDefault="00254F5D" w:rsidP="00254F5D">
            <w:pPr>
              <w:spacing w:after="0" w:line="240" w:lineRule="auto"/>
              <w:rPr>
                <w:noProof/>
              </w:rPr>
            </w:pPr>
            <w:r w:rsidRPr="00254F5D">
              <w:rPr>
                <w:noProof/>
                <w:sz w:val="24"/>
              </w:rPr>
              <w:t>The energy of a spring/mass oscillator is fixed</w:t>
            </w:r>
            <w:r>
              <w:rPr>
                <w:noProof/>
              </w:rPr>
              <w:t>.</w:t>
            </w:r>
          </w:p>
          <w:p w:rsidR="00254F5D" w:rsidRDefault="00254F5D" w:rsidP="00254F5D">
            <w:pPr>
              <w:spacing w:after="0" w:line="240" w:lineRule="auto"/>
              <w:rPr>
                <w:noProof/>
              </w:rPr>
            </w:pPr>
          </w:p>
          <w:p w:rsidR="00254F5D" w:rsidRDefault="00254F5D" w:rsidP="00254F5D">
            <w:pPr>
              <w:spacing w:after="0" w:line="240" w:lineRule="auto"/>
              <w:rPr>
                <w:noProof/>
                <w:sz w:val="28"/>
              </w:rPr>
            </w:pPr>
            <w:r w:rsidRPr="00254F5D">
              <w:rPr>
                <w:noProof/>
                <w:sz w:val="28"/>
              </w:rPr>
              <w:t>PE</w:t>
            </w:r>
            <w:r w:rsidRPr="00254F5D">
              <w:rPr>
                <w:noProof/>
                <w:sz w:val="28"/>
                <w:vertAlign w:val="subscript"/>
              </w:rPr>
              <w:t>max</w:t>
            </w:r>
            <w:r w:rsidRPr="00254F5D">
              <w:rPr>
                <w:noProof/>
                <w:sz w:val="28"/>
              </w:rPr>
              <w:t xml:space="preserve"> = ½ kx</w:t>
            </w:r>
            <w:r w:rsidRPr="00254F5D">
              <w:rPr>
                <w:noProof/>
                <w:sz w:val="28"/>
                <w:vertAlign w:val="superscript"/>
              </w:rPr>
              <w:t>2</w:t>
            </w:r>
            <w:r w:rsidRPr="00254F5D">
              <w:rPr>
                <w:noProof/>
                <w:sz w:val="28"/>
              </w:rPr>
              <w:t xml:space="preserve"> = KE</w:t>
            </w:r>
            <w:r w:rsidRPr="00254F5D">
              <w:rPr>
                <w:noProof/>
                <w:sz w:val="28"/>
                <w:vertAlign w:val="subscript"/>
              </w:rPr>
              <w:t>max</w:t>
            </w:r>
            <w:r w:rsidRPr="00254F5D">
              <w:rPr>
                <w:noProof/>
                <w:sz w:val="28"/>
              </w:rPr>
              <w:t xml:space="preserve"> = ½ mv</w:t>
            </w:r>
            <w:r w:rsidRPr="00254F5D">
              <w:rPr>
                <w:noProof/>
                <w:sz w:val="28"/>
                <w:vertAlign w:val="superscript"/>
              </w:rPr>
              <w:t>2</w:t>
            </w:r>
          </w:p>
          <w:p w:rsidR="00254F5D" w:rsidRDefault="00254F5D" w:rsidP="00254F5D">
            <w:pPr>
              <w:spacing w:after="0" w:line="240" w:lineRule="auto"/>
              <w:rPr>
                <w:noProof/>
                <w:sz w:val="28"/>
              </w:rPr>
            </w:pPr>
          </w:p>
          <w:p w:rsidR="00254F5D" w:rsidRPr="00254F5D" w:rsidRDefault="00254F5D" w:rsidP="00254F5D">
            <w:pPr>
              <w:spacing w:after="0" w:line="240" w:lineRule="auto"/>
              <w:rPr>
                <w:noProof/>
              </w:rPr>
            </w:pPr>
            <w:r>
              <w:rPr>
                <w:noProof/>
                <w:sz w:val="28"/>
              </w:rPr>
              <w:t>As the mass moves, KE is traded for PE and visa versa.</w:t>
            </w:r>
          </w:p>
        </w:tc>
        <w:tc>
          <w:tcPr>
            <w:tcW w:w="5265" w:type="dxa"/>
          </w:tcPr>
          <w:p w:rsidR="00932A85" w:rsidRPr="00932A85" w:rsidRDefault="00254F5D" w:rsidP="00254F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FF"/>
                <w:sz w:val="36"/>
                <w:szCs w:val="36"/>
                <w:vertAlign w:val="subscript"/>
              </w:rPr>
            </w:pPr>
            <w:proofErr w:type="spellStart"/>
            <w:r w:rsidRPr="00254F5D">
              <w:rPr>
                <w:rFonts w:ascii="Arial" w:hAnsi="Arial" w:cs="Arial"/>
                <w:color w:val="0000FF"/>
                <w:sz w:val="36"/>
                <w:szCs w:val="36"/>
              </w:rPr>
              <w:t>E</w:t>
            </w:r>
            <w:r w:rsidRPr="00254F5D">
              <w:rPr>
                <w:rFonts w:ascii="Arial" w:hAnsi="Arial" w:cs="Arial"/>
                <w:color w:val="0000FF"/>
                <w:sz w:val="36"/>
                <w:szCs w:val="36"/>
                <w:vertAlign w:val="subscript"/>
              </w:rPr>
              <w:t>tot</w:t>
            </w:r>
            <w:proofErr w:type="spellEnd"/>
            <w:r w:rsidRPr="00254F5D">
              <w:rPr>
                <w:rFonts w:ascii="Arial" w:hAnsi="Arial" w:cs="Arial"/>
                <w:color w:val="0000FF"/>
                <w:sz w:val="36"/>
                <w:szCs w:val="36"/>
              </w:rPr>
              <w:t xml:space="preserve"> =  KE + </w:t>
            </w:r>
            <w:proofErr w:type="spellStart"/>
            <w:r w:rsidRPr="00254F5D">
              <w:rPr>
                <w:rFonts w:ascii="Arial" w:hAnsi="Arial" w:cs="Arial"/>
                <w:color w:val="0000FF"/>
                <w:sz w:val="36"/>
                <w:szCs w:val="36"/>
              </w:rPr>
              <w:t>PE</w:t>
            </w:r>
            <w:r w:rsidR="00932A85">
              <w:rPr>
                <w:rFonts w:ascii="Arial" w:hAnsi="Arial" w:cs="Arial"/>
                <w:color w:val="0000FF"/>
                <w:sz w:val="36"/>
                <w:szCs w:val="36"/>
                <w:vertAlign w:val="subscript"/>
              </w:rPr>
              <w:t>spring</w:t>
            </w:r>
            <w:proofErr w:type="spellEnd"/>
            <w:r w:rsidR="00932A85">
              <w:rPr>
                <w:rFonts w:ascii="Arial" w:hAnsi="Arial" w:cs="Arial"/>
                <w:color w:val="0000FF"/>
                <w:sz w:val="36"/>
                <w:szCs w:val="36"/>
              </w:rPr>
              <w:t xml:space="preserve"> + </w:t>
            </w:r>
            <w:proofErr w:type="spellStart"/>
            <w:r w:rsidR="00932A85">
              <w:rPr>
                <w:rFonts w:ascii="Arial" w:hAnsi="Arial" w:cs="Arial"/>
                <w:color w:val="0000FF"/>
                <w:sz w:val="36"/>
                <w:szCs w:val="36"/>
              </w:rPr>
              <w:t>PE</w:t>
            </w:r>
            <w:r w:rsidR="00932A85">
              <w:rPr>
                <w:rFonts w:ascii="Arial" w:hAnsi="Arial" w:cs="Arial"/>
                <w:color w:val="0000FF"/>
                <w:sz w:val="36"/>
                <w:szCs w:val="36"/>
                <w:vertAlign w:val="subscript"/>
              </w:rPr>
              <w:t>gravity</w:t>
            </w:r>
            <w:proofErr w:type="spellEnd"/>
          </w:p>
          <w:p w:rsidR="00254F5D" w:rsidRPr="00254F5D" w:rsidRDefault="00932A85" w:rsidP="00254F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FF"/>
                <w:sz w:val="36"/>
                <w:szCs w:val="36"/>
              </w:rPr>
            </w:pPr>
            <w:r>
              <w:rPr>
                <w:rFonts w:ascii="Arial" w:hAnsi="Arial" w:cs="Arial"/>
                <w:color w:val="0000FF"/>
                <w:sz w:val="36"/>
                <w:szCs w:val="36"/>
              </w:rPr>
              <w:t xml:space="preserve">    </w:t>
            </w:r>
            <w:r w:rsidR="00254F5D" w:rsidRPr="00254F5D">
              <w:rPr>
                <w:rFonts w:ascii="Arial" w:hAnsi="Arial" w:cs="Arial"/>
                <w:color w:val="0000FF"/>
                <w:sz w:val="36"/>
                <w:szCs w:val="36"/>
              </w:rPr>
              <w:t xml:space="preserve">  = </w:t>
            </w:r>
            <w:r w:rsidR="00254F5D" w:rsidRPr="00254F5D">
              <w:rPr>
                <w:rFonts w:ascii="Lucida Sans Unicode" w:hAnsi="Lucida Sans Unicode" w:cs="Lucida Sans Unicode"/>
                <w:color w:val="0000FF"/>
                <w:sz w:val="36"/>
                <w:szCs w:val="36"/>
              </w:rPr>
              <w:t>½</w:t>
            </w:r>
            <w:r w:rsidR="00254F5D" w:rsidRPr="00254F5D">
              <w:rPr>
                <w:rFonts w:ascii="Arial" w:hAnsi="Arial" w:cs="Arial"/>
                <w:color w:val="0000FF"/>
                <w:sz w:val="36"/>
                <w:szCs w:val="36"/>
              </w:rPr>
              <w:t>mv</w:t>
            </w:r>
            <w:r w:rsidR="00254F5D" w:rsidRPr="00254F5D">
              <w:rPr>
                <w:rFonts w:ascii="Arial" w:hAnsi="Arial" w:cs="Arial"/>
                <w:color w:val="0000FF"/>
                <w:sz w:val="36"/>
                <w:szCs w:val="36"/>
                <w:vertAlign w:val="superscript"/>
              </w:rPr>
              <w:t>2</w:t>
            </w:r>
            <w:r w:rsidR="00254F5D" w:rsidRPr="00254F5D">
              <w:rPr>
                <w:rFonts w:ascii="Arial" w:hAnsi="Arial" w:cs="Arial"/>
                <w:color w:val="0000FF"/>
                <w:sz w:val="36"/>
                <w:szCs w:val="36"/>
              </w:rPr>
              <w:t xml:space="preserve"> + </w:t>
            </w:r>
            <w:r w:rsidR="00254F5D" w:rsidRPr="00254F5D">
              <w:rPr>
                <w:rFonts w:ascii="Lucida Sans Unicode" w:hAnsi="Lucida Sans Unicode" w:cs="Lucida Sans Unicode"/>
                <w:color w:val="0000FF"/>
                <w:sz w:val="36"/>
                <w:szCs w:val="36"/>
              </w:rPr>
              <w:t>½</w:t>
            </w:r>
            <w:r w:rsidR="00254F5D" w:rsidRPr="00254F5D">
              <w:rPr>
                <w:rFonts w:ascii="Arial" w:hAnsi="Arial" w:cs="Arial"/>
                <w:color w:val="0000FF"/>
                <w:sz w:val="36"/>
                <w:szCs w:val="36"/>
              </w:rPr>
              <w:t>kx</w:t>
            </w:r>
            <w:r w:rsidR="00254F5D" w:rsidRPr="00254F5D">
              <w:rPr>
                <w:rFonts w:ascii="Arial" w:hAnsi="Arial" w:cs="Arial"/>
                <w:color w:val="0000FF"/>
                <w:sz w:val="36"/>
                <w:szCs w:val="36"/>
                <w:vertAlign w:val="superscript"/>
              </w:rPr>
              <w:t>2</w:t>
            </w:r>
            <w:r>
              <w:rPr>
                <w:rFonts w:ascii="Arial" w:hAnsi="Arial" w:cs="Arial"/>
                <w:color w:val="0000FF"/>
                <w:sz w:val="36"/>
                <w:szCs w:val="36"/>
              </w:rPr>
              <w:t xml:space="preserve"> + </w:t>
            </w:r>
            <w:proofErr w:type="spellStart"/>
            <w:r>
              <w:rPr>
                <w:rFonts w:ascii="Arial" w:hAnsi="Arial" w:cs="Arial"/>
                <w:color w:val="0000FF"/>
                <w:sz w:val="36"/>
                <w:szCs w:val="36"/>
              </w:rPr>
              <w:t>mgh</w:t>
            </w:r>
            <w:proofErr w:type="spellEnd"/>
          </w:p>
          <w:p w:rsidR="00FA1705" w:rsidRPr="00045025" w:rsidRDefault="00FA1705" w:rsidP="00FA1705">
            <w:pPr>
              <w:spacing w:after="0" w:line="240" w:lineRule="auto"/>
              <w:ind w:left="252"/>
              <w:rPr>
                <w:noProof/>
              </w:rPr>
            </w:pPr>
          </w:p>
        </w:tc>
      </w:tr>
    </w:tbl>
    <w:p w:rsidR="00471EE3" w:rsidRDefault="00471EE3">
      <w:r>
        <w:br w:type="page"/>
      </w:r>
    </w:p>
    <w:tbl>
      <w:tblPr>
        <w:tblW w:w="1053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30"/>
        <w:gridCol w:w="1620"/>
        <w:gridCol w:w="4680"/>
      </w:tblGrid>
      <w:tr w:rsidR="00C90C03" w:rsidRPr="00045025" w:rsidTr="00C90C03">
        <w:tc>
          <w:tcPr>
            <w:tcW w:w="10530" w:type="dxa"/>
            <w:gridSpan w:val="3"/>
            <w:shd w:val="clear" w:color="auto" w:fill="E5DFEC" w:themeFill="accent4" w:themeFillTint="33"/>
          </w:tcPr>
          <w:p w:rsidR="00C90C03" w:rsidRPr="00045025" w:rsidRDefault="008C28A1" w:rsidP="00045025">
            <w:pPr>
              <w:spacing w:after="0" w:line="240" w:lineRule="auto"/>
              <w:rPr>
                <w:noProof/>
              </w:rPr>
            </w:pPr>
            <w:r>
              <w:lastRenderedPageBreak/>
              <w:br w:type="page"/>
            </w:r>
            <w:r w:rsidR="00254F5D">
              <w:rPr>
                <w:b/>
                <w:bCs/>
                <w:sz w:val="32"/>
              </w:rPr>
              <w:t>Pendulums</w:t>
            </w:r>
          </w:p>
        </w:tc>
      </w:tr>
      <w:tr w:rsidR="00C90C03" w:rsidRPr="00045025" w:rsidTr="00254F5D">
        <w:tc>
          <w:tcPr>
            <w:tcW w:w="5850" w:type="dxa"/>
            <w:gridSpan w:val="2"/>
          </w:tcPr>
          <w:p w:rsidR="006933CA" w:rsidRPr="00254F5D" w:rsidRDefault="00254F5D" w:rsidP="006933CA">
            <w:pPr>
              <w:pStyle w:val="ListParagraph"/>
              <w:numPr>
                <w:ilvl w:val="0"/>
                <w:numId w:val="46"/>
              </w:numPr>
              <w:tabs>
                <w:tab w:val="clear" w:pos="720"/>
                <w:tab w:val="num" w:pos="522"/>
              </w:tabs>
              <w:spacing w:after="0" w:line="240" w:lineRule="auto"/>
              <w:ind w:left="432"/>
              <w:rPr>
                <w:bCs/>
                <w:sz w:val="24"/>
                <w:szCs w:val="24"/>
              </w:rPr>
            </w:pPr>
            <w:r w:rsidRPr="00254F5D">
              <w:rPr>
                <w:bCs/>
                <w:sz w:val="24"/>
                <w:szCs w:val="24"/>
              </w:rPr>
              <w:t>A simple pendulum is a mass “m” suspended by a string of length L.</w:t>
            </w:r>
          </w:p>
          <w:p w:rsidR="00254F5D" w:rsidRDefault="00254F5D" w:rsidP="006933CA">
            <w:pPr>
              <w:pStyle w:val="ListParagraph"/>
              <w:numPr>
                <w:ilvl w:val="0"/>
                <w:numId w:val="46"/>
              </w:numPr>
              <w:tabs>
                <w:tab w:val="clear" w:pos="720"/>
                <w:tab w:val="num" w:pos="522"/>
              </w:tabs>
              <w:spacing w:after="0" w:line="240" w:lineRule="auto"/>
              <w:ind w:left="432"/>
              <w:rPr>
                <w:bCs/>
                <w:sz w:val="24"/>
                <w:szCs w:val="24"/>
              </w:rPr>
            </w:pPr>
            <w:r w:rsidRPr="00254F5D">
              <w:rPr>
                <w:bCs/>
                <w:sz w:val="24"/>
                <w:szCs w:val="24"/>
              </w:rPr>
              <w:t>Frequency of oscillation depends only on gravity and the length of the pendulum.</w:t>
            </w:r>
          </w:p>
          <w:p w:rsidR="00254F5D" w:rsidRDefault="00254F5D" w:rsidP="006933CA">
            <w:pPr>
              <w:pStyle w:val="ListParagraph"/>
              <w:numPr>
                <w:ilvl w:val="0"/>
                <w:numId w:val="46"/>
              </w:numPr>
              <w:tabs>
                <w:tab w:val="clear" w:pos="720"/>
                <w:tab w:val="num" w:pos="522"/>
              </w:tabs>
              <w:spacing w:after="0" w:line="240" w:lineRule="auto"/>
              <w:ind w:left="43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The pendulum follows simple harmonic motion if the amplitude is not too large (&lt; 30 degrees).</w:t>
            </w:r>
          </w:p>
          <w:p w:rsidR="00254F5D" w:rsidRDefault="00254F5D" w:rsidP="00254F5D">
            <w:pPr>
              <w:tabs>
                <w:tab w:val="num" w:pos="522"/>
              </w:tabs>
              <w:spacing w:after="0" w:line="240" w:lineRule="auto"/>
              <w:rPr>
                <w:bCs/>
                <w:sz w:val="24"/>
                <w:szCs w:val="24"/>
              </w:rPr>
            </w:pPr>
          </w:p>
          <w:p w:rsidR="00254F5D" w:rsidRPr="00254F5D" w:rsidRDefault="00254F5D" w:rsidP="00254F5D">
            <w:pPr>
              <w:tabs>
                <w:tab w:val="num" w:pos="522"/>
              </w:tabs>
              <w:spacing w:after="0" w:line="240" w:lineRule="auto"/>
              <w:rPr>
                <w:bCs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32"/>
                  <w:szCs w:val="24"/>
                </w:rPr>
                <m:t xml:space="preserve">f= 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sz w:val="32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24"/>
                    </w:rPr>
                    <m:t>2π</m:t>
                  </m:r>
                </m:den>
              </m:f>
              <m:rad>
                <m:radPr>
                  <m:degHide m:val="1"/>
                  <m:ctrlPr>
                    <w:rPr>
                      <w:rFonts w:ascii="Cambria Math" w:hAnsi="Cambria Math"/>
                      <w:bCs/>
                      <w:i/>
                      <w:sz w:val="32"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sz w:val="32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  <w:szCs w:val="24"/>
                        </w:rPr>
                        <m:t>g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24"/>
                        </w:rPr>
                        <m:t>L</m:t>
                      </m:r>
                    </m:den>
                  </m:f>
                </m:e>
              </m:rad>
            </m:oMath>
            <w:r>
              <w:rPr>
                <w:bCs/>
                <w:sz w:val="32"/>
                <w:szCs w:val="24"/>
              </w:rPr>
              <w:t xml:space="preserve"> Hz</w:t>
            </w:r>
          </w:p>
          <w:p w:rsidR="00480BE1" w:rsidRPr="00480BE1" w:rsidRDefault="00480BE1" w:rsidP="00480BE1">
            <w:pPr>
              <w:tabs>
                <w:tab w:val="num" w:pos="522"/>
              </w:tabs>
              <w:spacing w:after="0" w:line="240" w:lineRule="auto"/>
              <w:rPr>
                <w:bCs/>
                <w:sz w:val="32"/>
                <w:szCs w:val="32"/>
              </w:rPr>
            </w:pPr>
          </w:p>
        </w:tc>
        <w:tc>
          <w:tcPr>
            <w:tcW w:w="4680" w:type="dxa"/>
          </w:tcPr>
          <w:p w:rsidR="00112301" w:rsidRPr="006933CA" w:rsidRDefault="00254F5D" w:rsidP="00254F5D">
            <w:pPr>
              <w:spacing w:after="0" w:line="240" w:lineRule="auto"/>
              <w:ind w:left="162"/>
              <w:jc w:val="center"/>
              <w:rPr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3684E31D" wp14:editId="2309A927">
                  <wp:extent cx="2215166" cy="2664862"/>
                  <wp:effectExtent l="0" t="0" r="0" b="2540"/>
                  <wp:docPr id="20" name="Picture 20" descr="P:\Handley HS\AP Physics - Mech\Tipler\Text Images\ch14\figure-14-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:\Handley HS\AP Physics - Mech\Tipler\Text Images\ch14\figure-14-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7749" cy="26679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5D53" w:rsidRPr="00045025" w:rsidTr="009E5D53">
        <w:tc>
          <w:tcPr>
            <w:tcW w:w="10530" w:type="dxa"/>
            <w:gridSpan w:val="3"/>
            <w:shd w:val="clear" w:color="auto" w:fill="E5DFEC" w:themeFill="accent4" w:themeFillTint="33"/>
          </w:tcPr>
          <w:p w:rsidR="009E5D53" w:rsidRPr="009E5D53" w:rsidRDefault="00254F5D" w:rsidP="009E5D53">
            <w:pPr>
              <w:spacing w:after="0" w:line="240" w:lineRule="auto"/>
              <w:ind w:left="162"/>
              <w:rPr>
                <w:noProof/>
                <w:sz w:val="32"/>
                <w:szCs w:val="32"/>
              </w:rPr>
            </w:pPr>
            <w:r>
              <w:rPr>
                <w:b/>
                <w:bCs/>
                <w:sz w:val="32"/>
              </w:rPr>
              <w:t>Pendulum and Spring/Mass undergo very similar motion</w:t>
            </w:r>
          </w:p>
        </w:tc>
      </w:tr>
      <w:tr w:rsidR="00254F5D" w:rsidRPr="00045025" w:rsidTr="007C0DBD">
        <w:tc>
          <w:tcPr>
            <w:tcW w:w="4230" w:type="dxa"/>
          </w:tcPr>
          <w:p w:rsidR="00254F5D" w:rsidRDefault="00254F5D" w:rsidP="00254F5D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ind w:left="432"/>
              <w:rPr>
                <w:noProof/>
                <w:sz w:val="24"/>
                <w:szCs w:val="24"/>
              </w:rPr>
            </w:pPr>
            <w:r w:rsidRPr="00254F5D">
              <w:rPr>
                <w:noProof/>
                <w:sz w:val="24"/>
                <w:szCs w:val="24"/>
              </w:rPr>
              <w:t>At maximum deflection, velocity is zero and acceleration is maximum.</w:t>
            </w:r>
          </w:p>
          <w:p w:rsidR="00254F5D" w:rsidRDefault="00254F5D" w:rsidP="00254F5D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ind w:left="43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At zero deflection, velocity is maximum and acceleratino is zero.</w:t>
            </w:r>
          </w:p>
          <w:p w:rsidR="00254F5D" w:rsidRDefault="00254F5D" w:rsidP="00254F5D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ind w:left="43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For a spring/mass, the frequency of oscillation depends on the spring constant (k) and mass (m).</w:t>
            </w:r>
          </w:p>
          <w:p w:rsidR="00254F5D" w:rsidRPr="00254F5D" w:rsidRDefault="00254F5D" w:rsidP="00254F5D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ind w:left="43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For a pendulum, the frequency of oscillation depends on gravity and the length of the pendulum.</w:t>
            </w:r>
          </w:p>
        </w:tc>
        <w:tc>
          <w:tcPr>
            <w:tcW w:w="6300" w:type="dxa"/>
            <w:gridSpan w:val="2"/>
          </w:tcPr>
          <w:p w:rsidR="00254F5D" w:rsidRDefault="00254F5D" w:rsidP="00002B66">
            <w:pPr>
              <w:spacing w:after="0" w:line="240" w:lineRule="auto"/>
              <w:ind w:left="162"/>
              <w:jc w:val="center"/>
              <w:rPr>
                <w:noProof/>
                <w:sz w:val="32"/>
                <w:szCs w:val="32"/>
              </w:rPr>
            </w:pPr>
          </w:p>
          <w:p w:rsidR="00254F5D" w:rsidRPr="009E5D53" w:rsidRDefault="00254F5D" w:rsidP="00002B66">
            <w:pPr>
              <w:spacing w:after="0" w:line="240" w:lineRule="auto"/>
              <w:ind w:left="162"/>
              <w:jc w:val="center"/>
              <w:rPr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44AAF9EF" wp14:editId="6E432B93">
                  <wp:extent cx="3567447" cy="4035865"/>
                  <wp:effectExtent l="0" t="0" r="0" b="317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2756" cy="40418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31CB" w:rsidRPr="00045025" w:rsidTr="00A331CB">
        <w:tc>
          <w:tcPr>
            <w:tcW w:w="10530" w:type="dxa"/>
            <w:gridSpan w:val="3"/>
            <w:shd w:val="clear" w:color="auto" w:fill="E5DFEC" w:themeFill="accent4" w:themeFillTint="33"/>
          </w:tcPr>
          <w:p w:rsidR="00A331CB" w:rsidRDefault="00A331CB" w:rsidP="00A331CB">
            <w:pPr>
              <w:spacing w:after="0" w:line="240" w:lineRule="auto"/>
              <w:ind w:left="162"/>
              <w:rPr>
                <w:noProof/>
                <w:sz w:val="32"/>
                <w:szCs w:val="32"/>
              </w:rPr>
            </w:pPr>
            <w:r>
              <w:rPr>
                <w:b/>
                <w:bCs/>
                <w:sz w:val="32"/>
              </w:rPr>
              <w:t>Resonance</w:t>
            </w:r>
          </w:p>
        </w:tc>
      </w:tr>
      <w:tr w:rsidR="00A331CB" w:rsidRPr="00045025" w:rsidTr="00A331CB">
        <w:trPr>
          <w:trHeight w:val="1520"/>
        </w:trPr>
        <w:tc>
          <w:tcPr>
            <w:tcW w:w="10530" w:type="dxa"/>
            <w:gridSpan w:val="3"/>
          </w:tcPr>
          <w:p w:rsidR="00A331CB" w:rsidRDefault="00A331CB" w:rsidP="00A331CB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noProof/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t>When the applied force is “in sync” with the “natural frequency” of an object, we get resonance and the motion of the object grows with time.</w:t>
            </w:r>
          </w:p>
          <w:p w:rsidR="00A331CB" w:rsidRPr="00A331CB" w:rsidRDefault="00A331CB" w:rsidP="00A331CB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noProof/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t>Resonance can be very destructive (Tacoma Bridge)</w:t>
            </w:r>
          </w:p>
        </w:tc>
      </w:tr>
    </w:tbl>
    <w:p w:rsidR="00EA624B" w:rsidRDefault="00EA624B" w:rsidP="00A331CB"/>
    <w:sectPr w:rsidR="00EA624B" w:rsidSect="00A331CB">
      <w:footerReference w:type="default" r:id="rId12"/>
      <w:pgSz w:w="12240" w:h="15840"/>
      <w:pgMar w:top="450" w:right="1440" w:bottom="810" w:left="144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24B" w:rsidRDefault="00EA624B" w:rsidP="009672E1">
      <w:pPr>
        <w:spacing w:after="0" w:line="240" w:lineRule="auto"/>
      </w:pPr>
      <w:r>
        <w:separator/>
      </w:r>
    </w:p>
  </w:endnote>
  <w:endnote w:type="continuationSeparator" w:id="0">
    <w:p w:rsidR="00EA624B" w:rsidRDefault="00EA624B" w:rsidP="00967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C7E" w:rsidRDefault="00EF3C7E">
    <w:pPr>
      <w:pStyle w:val="Footer"/>
    </w:pPr>
    <w:proofErr w:type="spellStart"/>
    <w:r>
      <w:t>Ver</w:t>
    </w:r>
    <w:proofErr w:type="spellEnd"/>
    <w:r>
      <w:t xml:space="preserve"> 02</w:t>
    </w:r>
  </w:p>
  <w:p w:rsidR="00EF3C7E" w:rsidRDefault="00EF3C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24B" w:rsidRDefault="00EA624B" w:rsidP="009672E1">
      <w:pPr>
        <w:spacing w:after="0" w:line="240" w:lineRule="auto"/>
      </w:pPr>
      <w:r>
        <w:separator/>
      </w:r>
    </w:p>
  </w:footnote>
  <w:footnote w:type="continuationSeparator" w:id="0">
    <w:p w:rsidR="00EA624B" w:rsidRDefault="00EA624B" w:rsidP="009672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B2F0F"/>
    <w:multiLevelType w:val="hybridMultilevel"/>
    <w:tmpl w:val="3B1E36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A4EB7"/>
    <w:multiLevelType w:val="hybridMultilevel"/>
    <w:tmpl w:val="F418CE8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4B4C91"/>
    <w:multiLevelType w:val="multilevel"/>
    <w:tmpl w:val="6E206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C811C8"/>
    <w:multiLevelType w:val="hybridMultilevel"/>
    <w:tmpl w:val="B984B21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05722D"/>
    <w:multiLevelType w:val="hybridMultilevel"/>
    <w:tmpl w:val="AB56B346"/>
    <w:lvl w:ilvl="0" w:tplc="13420FFA">
      <w:start w:val="1"/>
      <w:numFmt w:val="lowerLetter"/>
      <w:lvlText w:val="%1."/>
      <w:lvlJc w:val="left"/>
      <w:pPr>
        <w:ind w:left="720" w:hanging="360"/>
      </w:pPr>
      <w:rPr>
        <w:sz w:val="32"/>
        <w:szCs w:val="32"/>
      </w:r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1553AD"/>
    <w:multiLevelType w:val="hybridMultilevel"/>
    <w:tmpl w:val="D360B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1D425A8"/>
    <w:multiLevelType w:val="hybridMultilevel"/>
    <w:tmpl w:val="AE081D92"/>
    <w:lvl w:ilvl="0" w:tplc="0409000F">
      <w:start w:val="1"/>
      <w:numFmt w:val="decimal"/>
      <w:lvlText w:val="%1."/>
      <w:lvlJc w:val="left"/>
      <w:pPr>
        <w:ind w:left="972" w:hanging="360"/>
      </w:p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7">
    <w:nsid w:val="13914D9D"/>
    <w:multiLevelType w:val="hybridMultilevel"/>
    <w:tmpl w:val="81482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44255C5"/>
    <w:multiLevelType w:val="hybridMultilevel"/>
    <w:tmpl w:val="7506CB80"/>
    <w:lvl w:ilvl="0" w:tplc="033E9E6A">
      <w:start w:val="2"/>
      <w:numFmt w:val="bullet"/>
      <w:lvlText w:val="-"/>
      <w:lvlJc w:val="left"/>
      <w:pPr>
        <w:ind w:left="2745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173B5C6A"/>
    <w:multiLevelType w:val="hybridMultilevel"/>
    <w:tmpl w:val="0DBA0B4C"/>
    <w:lvl w:ilvl="0" w:tplc="4B4C093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E85A7E"/>
    <w:multiLevelType w:val="hybridMultilevel"/>
    <w:tmpl w:val="B7E455C6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1">
    <w:nsid w:val="1AED3320"/>
    <w:multiLevelType w:val="hybridMultilevel"/>
    <w:tmpl w:val="2648057E"/>
    <w:lvl w:ilvl="0" w:tplc="0409000F">
      <w:start w:val="1"/>
      <w:numFmt w:val="decimal"/>
      <w:lvlText w:val="%1."/>
      <w:lvlJc w:val="left"/>
      <w:pPr>
        <w:ind w:left="882" w:hanging="360"/>
      </w:p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</w:lvl>
    <w:lvl w:ilvl="3" w:tplc="0409000F" w:tentative="1">
      <w:start w:val="1"/>
      <w:numFmt w:val="decimal"/>
      <w:lvlText w:val="%4."/>
      <w:lvlJc w:val="left"/>
      <w:pPr>
        <w:ind w:left="3042" w:hanging="360"/>
      </w:p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</w:lvl>
    <w:lvl w:ilvl="6" w:tplc="0409000F" w:tentative="1">
      <w:start w:val="1"/>
      <w:numFmt w:val="decimal"/>
      <w:lvlText w:val="%7."/>
      <w:lvlJc w:val="left"/>
      <w:pPr>
        <w:ind w:left="5202" w:hanging="360"/>
      </w:p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12">
    <w:nsid w:val="1F08367A"/>
    <w:multiLevelType w:val="hybridMultilevel"/>
    <w:tmpl w:val="65DE7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1F3C70DA"/>
    <w:multiLevelType w:val="hybridMultilevel"/>
    <w:tmpl w:val="AE081D92"/>
    <w:lvl w:ilvl="0" w:tplc="0409000F">
      <w:start w:val="1"/>
      <w:numFmt w:val="decimal"/>
      <w:lvlText w:val="%1."/>
      <w:lvlJc w:val="left"/>
      <w:pPr>
        <w:ind w:left="972" w:hanging="360"/>
      </w:p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4">
    <w:nsid w:val="1F8E5447"/>
    <w:multiLevelType w:val="hybridMultilevel"/>
    <w:tmpl w:val="EDD81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F3520D"/>
    <w:multiLevelType w:val="hybridMultilevel"/>
    <w:tmpl w:val="1EF041AE"/>
    <w:lvl w:ilvl="0" w:tplc="0409000F">
      <w:start w:val="1"/>
      <w:numFmt w:val="decimal"/>
      <w:lvlText w:val="%1."/>
      <w:lvlJc w:val="left"/>
      <w:pPr>
        <w:ind w:left="972" w:hanging="360"/>
      </w:pPr>
    </w:lvl>
    <w:lvl w:ilvl="1" w:tplc="04090019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6">
    <w:nsid w:val="2049430E"/>
    <w:multiLevelType w:val="hybridMultilevel"/>
    <w:tmpl w:val="B3F89E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A54BF1"/>
    <w:multiLevelType w:val="hybridMultilevel"/>
    <w:tmpl w:val="2760EA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073D82"/>
    <w:multiLevelType w:val="hybridMultilevel"/>
    <w:tmpl w:val="B3F89E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146EC0"/>
    <w:multiLevelType w:val="hybridMultilevel"/>
    <w:tmpl w:val="2F808DCC"/>
    <w:lvl w:ilvl="0" w:tplc="2F8A0BCA">
      <w:start w:val="1"/>
      <w:numFmt w:val="lowerLetter"/>
      <w:lvlText w:val="%1."/>
      <w:lvlJc w:val="left"/>
      <w:pPr>
        <w:ind w:left="720" w:hanging="360"/>
      </w:pPr>
      <w:rPr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A73F9C"/>
    <w:multiLevelType w:val="hybridMultilevel"/>
    <w:tmpl w:val="FF2AAC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6446385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cs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25211F"/>
    <w:multiLevelType w:val="hybridMultilevel"/>
    <w:tmpl w:val="AEAEC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26559B"/>
    <w:multiLevelType w:val="hybridMultilevel"/>
    <w:tmpl w:val="B49E7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1D50670"/>
    <w:multiLevelType w:val="hybridMultilevel"/>
    <w:tmpl w:val="30E8AE9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3227508E"/>
    <w:multiLevelType w:val="hybridMultilevel"/>
    <w:tmpl w:val="B6FC9A6C"/>
    <w:lvl w:ilvl="0" w:tplc="033E9E6A">
      <w:start w:val="2"/>
      <w:numFmt w:val="bullet"/>
      <w:lvlText w:val="-"/>
      <w:lvlJc w:val="left"/>
      <w:pPr>
        <w:ind w:left="2745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7065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77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05" w:hanging="360"/>
      </w:pPr>
      <w:rPr>
        <w:rFonts w:ascii="Wingdings" w:hAnsi="Wingdings" w:cs="Wingdings" w:hint="default"/>
      </w:rPr>
    </w:lvl>
  </w:abstractNum>
  <w:abstractNum w:abstractNumId="25">
    <w:nsid w:val="32774C0A"/>
    <w:multiLevelType w:val="hybridMultilevel"/>
    <w:tmpl w:val="B660164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2E541E6"/>
    <w:multiLevelType w:val="hybridMultilevel"/>
    <w:tmpl w:val="8E749D96"/>
    <w:lvl w:ilvl="0" w:tplc="0409000F">
      <w:start w:val="1"/>
      <w:numFmt w:val="decimal"/>
      <w:lvlText w:val="%1."/>
      <w:lvlJc w:val="left"/>
      <w:pPr>
        <w:ind w:left="882" w:hanging="360"/>
      </w:p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</w:lvl>
    <w:lvl w:ilvl="3" w:tplc="0409000F" w:tentative="1">
      <w:start w:val="1"/>
      <w:numFmt w:val="decimal"/>
      <w:lvlText w:val="%4."/>
      <w:lvlJc w:val="left"/>
      <w:pPr>
        <w:ind w:left="3042" w:hanging="360"/>
      </w:p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</w:lvl>
    <w:lvl w:ilvl="6" w:tplc="0409000F" w:tentative="1">
      <w:start w:val="1"/>
      <w:numFmt w:val="decimal"/>
      <w:lvlText w:val="%7."/>
      <w:lvlJc w:val="left"/>
      <w:pPr>
        <w:ind w:left="5202" w:hanging="360"/>
      </w:p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27">
    <w:nsid w:val="3C11291A"/>
    <w:multiLevelType w:val="hybridMultilevel"/>
    <w:tmpl w:val="F878D2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05428C"/>
    <w:multiLevelType w:val="hybridMultilevel"/>
    <w:tmpl w:val="7A269F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cs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25D3C2E"/>
    <w:multiLevelType w:val="hybridMultilevel"/>
    <w:tmpl w:val="1A22ED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D104FC"/>
    <w:multiLevelType w:val="hybridMultilevel"/>
    <w:tmpl w:val="7E340DB8"/>
    <w:lvl w:ilvl="0" w:tplc="04090001">
      <w:start w:val="1"/>
      <w:numFmt w:val="bullet"/>
      <w:lvlText w:val=""/>
      <w:lvlJc w:val="left"/>
      <w:pPr>
        <w:ind w:left="2745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47CF1D41"/>
    <w:multiLevelType w:val="hybridMultilevel"/>
    <w:tmpl w:val="FACC269C"/>
    <w:lvl w:ilvl="0" w:tplc="033E9E6A">
      <w:start w:val="2"/>
      <w:numFmt w:val="bullet"/>
      <w:lvlText w:val="-"/>
      <w:lvlJc w:val="left"/>
      <w:pPr>
        <w:ind w:left="2745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53B46CFB"/>
    <w:multiLevelType w:val="hybridMultilevel"/>
    <w:tmpl w:val="04A450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740981"/>
    <w:multiLevelType w:val="hybridMultilevel"/>
    <w:tmpl w:val="A79C8240"/>
    <w:lvl w:ilvl="0" w:tplc="6446385C">
      <w:start w:val="1"/>
      <w:numFmt w:val="lowerLetter"/>
      <w:lvlText w:val="%1)"/>
      <w:lvlJc w:val="left"/>
      <w:pPr>
        <w:ind w:left="26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02" w:hanging="360"/>
      </w:pPr>
    </w:lvl>
    <w:lvl w:ilvl="2" w:tplc="0409001B" w:tentative="1">
      <w:start w:val="1"/>
      <w:numFmt w:val="lowerRoman"/>
      <w:lvlText w:val="%3."/>
      <w:lvlJc w:val="right"/>
      <w:pPr>
        <w:ind w:left="4122" w:hanging="180"/>
      </w:pPr>
    </w:lvl>
    <w:lvl w:ilvl="3" w:tplc="0409000F" w:tentative="1">
      <w:start w:val="1"/>
      <w:numFmt w:val="decimal"/>
      <w:lvlText w:val="%4."/>
      <w:lvlJc w:val="left"/>
      <w:pPr>
        <w:ind w:left="4842" w:hanging="360"/>
      </w:pPr>
    </w:lvl>
    <w:lvl w:ilvl="4" w:tplc="04090019" w:tentative="1">
      <w:start w:val="1"/>
      <w:numFmt w:val="lowerLetter"/>
      <w:lvlText w:val="%5."/>
      <w:lvlJc w:val="left"/>
      <w:pPr>
        <w:ind w:left="5562" w:hanging="360"/>
      </w:pPr>
    </w:lvl>
    <w:lvl w:ilvl="5" w:tplc="0409001B" w:tentative="1">
      <w:start w:val="1"/>
      <w:numFmt w:val="lowerRoman"/>
      <w:lvlText w:val="%6."/>
      <w:lvlJc w:val="right"/>
      <w:pPr>
        <w:ind w:left="6282" w:hanging="180"/>
      </w:pPr>
    </w:lvl>
    <w:lvl w:ilvl="6" w:tplc="0409000F" w:tentative="1">
      <w:start w:val="1"/>
      <w:numFmt w:val="decimal"/>
      <w:lvlText w:val="%7."/>
      <w:lvlJc w:val="left"/>
      <w:pPr>
        <w:ind w:left="7002" w:hanging="360"/>
      </w:pPr>
    </w:lvl>
    <w:lvl w:ilvl="7" w:tplc="04090019" w:tentative="1">
      <w:start w:val="1"/>
      <w:numFmt w:val="lowerLetter"/>
      <w:lvlText w:val="%8."/>
      <w:lvlJc w:val="left"/>
      <w:pPr>
        <w:ind w:left="7722" w:hanging="360"/>
      </w:pPr>
    </w:lvl>
    <w:lvl w:ilvl="8" w:tplc="0409001B" w:tentative="1">
      <w:start w:val="1"/>
      <w:numFmt w:val="lowerRoman"/>
      <w:lvlText w:val="%9."/>
      <w:lvlJc w:val="right"/>
      <w:pPr>
        <w:ind w:left="8442" w:hanging="180"/>
      </w:pPr>
    </w:lvl>
  </w:abstractNum>
  <w:abstractNum w:abstractNumId="34">
    <w:nsid w:val="5B452399"/>
    <w:multiLevelType w:val="hybridMultilevel"/>
    <w:tmpl w:val="AFB42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BB5E71"/>
    <w:multiLevelType w:val="hybridMultilevel"/>
    <w:tmpl w:val="C94E3682"/>
    <w:lvl w:ilvl="0" w:tplc="04090019">
      <w:start w:val="1"/>
      <w:numFmt w:val="lowerLetter"/>
      <w:lvlText w:val="%1."/>
      <w:lvlJc w:val="left"/>
      <w:pPr>
        <w:ind w:left="972" w:hanging="360"/>
      </w:pPr>
    </w:lvl>
    <w:lvl w:ilvl="1" w:tplc="04090019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6">
    <w:nsid w:val="62151158"/>
    <w:multiLevelType w:val="hybridMultilevel"/>
    <w:tmpl w:val="0366E0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C309EE"/>
    <w:multiLevelType w:val="hybridMultilevel"/>
    <w:tmpl w:val="53D0C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>
    <w:nsid w:val="67AE4431"/>
    <w:multiLevelType w:val="hybridMultilevel"/>
    <w:tmpl w:val="BAF02764"/>
    <w:lvl w:ilvl="0" w:tplc="2F8A0BCA">
      <w:start w:val="1"/>
      <w:numFmt w:val="lowerLetter"/>
      <w:lvlText w:val="%1."/>
      <w:lvlJc w:val="left"/>
      <w:pPr>
        <w:ind w:left="720" w:hanging="360"/>
      </w:pPr>
      <w:rPr>
        <w:sz w:val="32"/>
        <w:szCs w:val="32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B96EC4"/>
    <w:multiLevelType w:val="hybridMultilevel"/>
    <w:tmpl w:val="1A22ED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8535EB"/>
    <w:multiLevelType w:val="hybridMultilevel"/>
    <w:tmpl w:val="6FD2675C"/>
    <w:lvl w:ilvl="0" w:tplc="033E9E6A">
      <w:start w:val="2"/>
      <w:numFmt w:val="bullet"/>
      <w:lvlText w:val="-"/>
      <w:lvlJc w:val="left"/>
      <w:pPr>
        <w:ind w:left="2745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>
    <w:nsid w:val="6B015284"/>
    <w:multiLevelType w:val="hybridMultilevel"/>
    <w:tmpl w:val="D80A9A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627C21"/>
    <w:multiLevelType w:val="hybridMultilevel"/>
    <w:tmpl w:val="719870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78333D"/>
    <w:multiLevelType w:val="hybridMultilevel"/>
    <w:tmpl w:val="A0F202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3CA665A"/>
    <w:multiLevelType w:val="hybridMultilevel"/>
    <w:tmpl w:val="B984B21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C651CF"/>
    <w:multiLevelType w:val="hybridMultilevel"/>
    <w:tmpl w:val="5DEA32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6">
    <w:nsid w:val="78E003C3"/>
    <w:multiLevelType w:val="hybridMultilevel"/>
    <w:tmpl w:val="5EA0A334"/>
    <w:lvl w:ilvl="0" w:tplc="51BAA7D6">
      <w:start w:val="1"/>
      <w:numFmt w:val="lowerLetter"/>
      <w:lvlText w:val="%1)"/>
      <w:lvlJc w:val="left"/>
      <w:pPr>
        <w:ind w:left="2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82" w:hanging="360"/>
      </w:pPr>
    </w:lvl>
    <w:lvl w:ilvl="2" w:tplc="0409001B" w:tentative="1">
      <w:start w:val="1"/>
      <w:numFmt w:val="lowerRoman"/>
      <w:lvlText w:val="%3."/>
      <w:lvlJc w:val="right"/>
      <w:pPr>
        <w:ind w:left="4302" w:hanging="180"/>
      </w:pPr>
    </w:lvl>
    <w:lvl w:ilvl="3" w:tplc="0409000F" w:tentative="1">
      <w:start w:val="1"/>
      <w:numFmt w:val="decimal"/>
      <w:lvlText w:val="%4."/>
      <w:lvlJc w:val="left"/>
      <w:pPr>
        <w:ind w:left="5022" w:hanging="360"/>
      </w:pPr>
    </w:lvl>
    <w:lvl w:ilvl="4" w:tplc="04090019" w:tentative="1">
      <w:start w:val="1"/>
      <w:numFmt w:val="lowerLetter"/>
      <w:lvlText w:val="%5."/>
      <w:lvlJc w:val="left"/>
      <w:pPr>
        <w:ind w:left="5742" w:hanging="360"/>
      </w:pPr>
    </w:lvl>
    <w:lvl w:ilvl="5" w:tplc="0409001B" w:tentative="1">
      <w:start w:val="1"/>
      <w:numFmt w:val="lowerRoman"/>
      <w:lvlText w:val="%6."/>
      <w:lvlJc w:val="right"/>
      <w:pPr>
        <w:ind w:left="6462" w:hanging="180"/>
      </w:pPr>
    </w:lvl>
    <w:lvl w:ilvl="6" w:tplc="0409000F" w:tentative="1">
      <w:start w:val="1"/>
      <w:numFmt w:val="decimal"/>
      <w:lvlText w:val="%7."/>
      <w:lvlJc w:val="left"/>
      <w:pPr>
        <w:ind w:left="7182" w:hanging="360"/>
      </w:pPr>
    </w:lvl>
    <w:lvl w:ilvl="7" w:tplc="04090019" w:tentative="1">
      <w:start w:val="1"/>
      <w:numFmt w:val="lowerLetter"/>
      <w:lvlText w:val="%8."/>
      <w:lvlJc w:val="left"/>
      <w:pPr>
        <w:ind w:left="7902" w:hanging="360"/>
      </w:pPr>
    </w:lvl>
    <w:lvl w:ilvl="8" w:tplc="0409001B" w:tentative="1">
      <w:start w:val="1"/>
      <w:numFmt w:val="lowerRoman"/>
      <w:lvlText w:val="%9."/>
      <w:lvlJc w:val="right"/>
      <w:pPr>
        <w:ind w:left="8622" w:hanging="180"/>
      </w:pPr>
    </w:lvl>
  </w:abstractNum>
  <w:abstractNum w:abstractNumId="47">
    <w:nsid w:val="79643DFE"/>
    <w:multiLevelType w:val="hybridMultilevel"/>
    <w:tmpl w:val="00541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A4A3247"/>
    <w:multiLevelType w:val="hybridMultilevel"/>
    <w:tmpl w:val="31444756"/>
    <w:lvl w:ilvl="0" w:tplc="4B4C093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3170AF"/>
    <w:multiLevelType w:val="hybridMultilevel"/>
    <w:tmpl w:val="433A8A2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16"/>
  </w:num>
  <w:num w:numId="3">
    <w:abstractNumId w:val="18"/>
  </w:num>
  <w:num w:numId="4">
    <w:abstractNumId w:val="28"/>
  </w:num>
  <w:num w:numId="5">
    <w:abstractNumId w:val="27"/>
  </w:num>
  <w:num w:numId="6">
    <w:abstractNumId w:val="34"/>
  </w:num>
  <w:num w:numId="7">
    <w:abstractNumId w:val="25"/>
  </w:num>
  <w:num w:numId="8">
    <w:abstractNumId w:val="9"/>
  </w:num>
  <w:num w:numId="9">
    <w:abstractNumId w:val="5"/>
  </w:num>
  <w:num w:numId="10">
    <w:abstractNumId w:val="21"/>
  </w:num>
  <w:num w:numId="11">
    <w:abstractNumId w:val="48"/>
  </w:num>
  <w:num w:numId="12">
    <w:abstractNumId w:val="47"/>
  </w:num>
  <w:num w:numId="13">
    <w:abstractNumId w:val="7"/>
  </w:num>
  <w:num w:numId="14">
    <w:abstractNumId w:val="24"/>
  </w:num>
  <w:num w:numId="15">
    <w:abstractNumId w:val="8"/>
  </w:num>
  <w:num w:numId="16">
    <w:abstractNumId w:val="31"/>
  </w:num>
  <w:num w:numId="17">
    <w:abstractNumId w:val="40"/>
  </w:num>
  <w:num w:numId="18">
    <w:abstractNumId w:val="10"/>
  </w:num>
  <w:num w:numId="19">
    <w:abstractNumId w:val="30"/>
  </w:num>
  <w:num w:numId="20">
    <w:abstractNumId w:val="46"/>
  </w:num>
  <w:num w:numId="21">
    <w:abstractNumId w:val="33"/>
  </w:num>
  <w:num w:numId="22">
    <w:abstractNumId w:val="45"/>
  </w:num>
  <w:num w:numId="23">
    <w:abstractNumId w:val="20"/>
  </w:num>
  <w:num w:numId="24">
    <w:abstractNumId w:val="44"/>
  </w:num>
  <w:num w:numId="25">
    <w:abstractNumId w:val="12"/>
  </w:num>
  <w:num w:numId="26">
    <w:abstractNumId w:val="37"/>
  </w:num>
  <w:num w:numId="27">
    <w:abstractNumId w:val="49"/>
  </w:num>
  <w:num w:numId="28">
    <w:abstractNumId w:val="3"/>
  </w:num>
  <w:num w:numId="29">
    <w:abstractNumId w:val="19"/>
  </w:num>
  <w:num w:numId="30">
    <w:abstractNumId w:val="23"/>
  </w:num>
  <w:num w:numId="31">
    <w:abstractNumId w:val="1"/>
  </w:num>
  <w:num w:numId="32">
    <w:abstractNumId w:val="4"/>
  </w:num>
  <w:num w:numId="33">
    <w:abstractNumId w:val="38"/>
  </w:num>
  <w:num w:numId="34">
    <w:abstractNumId w:val="42"/>
  </w:num>
  <w:num w:numId="35">
    <w:abstractNumId w:val="0"/>
  </w:num>
  <w:num w:numId="36">
    <w:abstractNumId w:val="17"/>
  </w:num>
  <w:num w:numId="37">
    <w:abstractNumId w:val="13"/>
  </w:num>
  <w:num w:numId="38">
    <w:abstractNumId w:val="6"/>
  </w:num>
  <w:num w:numId="39">
    <w:abstractNumId w:val="39"/>
  </w:num>
  <w:num w:numId="40">
    <w:abstractNumId w:val="32"/>
  </w:num>
  <w:num w:numId="41">
    <w:abstractNumId w:val="43"/>
  </w:num>
  <w:num w:numId="42">
    <w:abstractNumId w:val="29"/>
  </w:num>
  <w:num w:numId="43">
    <w:abstractNumId w:val="15"/>
  </w:num>
  <w:num w:numId="44">
    <w:abstractNumId w:val="35"/>
  </w:num>
  <w:num w:numId="45">
    <w:abstractNumId w:val="14"/>
  </w:num>
  <w:num w:numId="46">
    <w:abstractNumId w:val="2"/>
  </w:num>
  <w:num w:numId="47">
    <w:abstractNumId w:val="22"/>
  </w:num>
  <w:num w:numId="48">
    <w:abstractNumId w:val="36"/>
  </w:num>
  <w:num w:numId="49">
    <w:abstractNumId w:val="11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embedSystemFonts/>
  <w:proofState w:spelling="clean" w:grammar="clean"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F83"/>
    <w:rsid w:val="00002B66"/>
    <w:rsid w:val="00006365"/>
    <w:rsid w:val="00045025"/>
    <w:rsid w:val="00056722"/>
    <w:rsid w:val="000C47E2"/>
    <w:rsid w:val="000D3E4E"/>
    <w:rsid w:val="000D556A"/>
    <w:rsid w:val="000F7052"/>
    <w:rsid w:val="00103D1A"/>
    <w:rsid w:val="00111261"/>
    <w:rsid w:val="00112301"/>
    <w:rsid w:val="001228C2"/>
    <w:rsid w:val="00123A5D"/>
    <w:rsid w:val="00130BB8"/>
    <w:rsid w:val="00146305"/>
    <w:rsid w:val="00152AD0"/>
    <w:rsid w:val="00153510"/>
    <w:rsid w:val="00202065"/>
    <w:rsid w:val="00231F9F"/>
    <w:rsid w:val="00244FF3"/>
    <w:rsid w:val="00254F5D"/>
    <w:rsid w:val="00256C91"/>
    <w:rsid w:val="002864C1"/>
    <w:rsid w:val="002D3F5E"/>
    <w:rsid w:val="002D6A2A"/>
    <w:rsid w:val="002E1D07"/>
    <w:rsid w:val="002E5EA0"/>
    <w:rsid w:val="003354B0"/>
    <w:rsid w:val="00354EFF"/>
    <w:rsid w:val="003F3069"/>
    <w:rsid w:val="00401D8C"/>
    <w:rsid w:val="00412E09"/>
    <w:rsid w:val="00420A10"/>
    <w:rsid w:val="004558D9"/>
    <w:rsid w:val="00464E82"/>
    <w:rsid w:val="00471EE3"/>
    <w:rsid w:val="00480BE1"/>
    <w:rsid w:val="004F07A4"/>
    <w:rsid w:val="00517F27"/>
    <w:rsid w:val="00560AAB"/>
    <w:rsid w:val="00587E12"/>
    <w:rsid w:val="005C3D7F"/>
    <w:rsid w:val="005D415D"/>
    <w:rsid w:val="0061741C"/>
    <w:rsid w:val="00633005"/>
    <w:rsid w:val="0063682C"/>
    <w:rsid w:val="006933CA"/>
    <w:rsid w:val="006D146F"/>
    <w:rsid w:val="006D4D95"/>
    <w:rsid w:val="006D7F43"/>
    <w:rsid w:val="006E25EB"/>
    <w:rsid w:val="006F4764"/>
    <w:rsid w:val="00716087"/>
    <w:rsid w:val="00735B7A"/>
    <w:rsid w:val="007625B2"/>
    <w:rsid w:val="007A451C"/>
    <w:rsid w:val="007C0DBD"/>
    <w:rsid w:val="007E2B81"/>
    <w:rsid w:val="0089241A"/>
    <w:rsid w:val="008C28A1"/>
    <w:rsid w:val="009028D5"/>
    <w:rsid w:val="00920643"/>
    <w:rsid w:val="00927DD8"/>
    <w:rsid w:val="00932A85"/>
    <w:rsid w:val="009436FD"/>
    <w:rsid w:val="00965827"/>
    <w:rsid w:val="009672E1"/>
    <w:rsid w:val="00994FB2"/>
    <w:rsid w:val="009E5D53"/>
    <w:rsid w:val="009F5402"/>
    <w:rsid w:val="00A331CB"/>
    <w:rsid w:val="00A43686"/>
    <w:rsid w:val="00A545C8"/>
    <w:rsid w:val="00A649B7"/>
    <w:rsid w:val="00A72192"/>
    <w:rsid w:val="00A80739"/>
    <w:rsid w:val="00AC7B94"/>
    <w:rsid w:val="00AD4EC0"/>
    <w:rsid w:val="00AE42B4"/>
    <w:rsid w:val="00B176D8"/>
    <w:rsid w:val="00B370D1"/>
    <w:rsid w:val="00B62DCE"/>
    <w:rsid w:val="00B838D6"/>
    <w:rsid w:val="00BA13C1"/>
    <w:rsid w:val="00BA2378"/>
    <w:rsid w:val="00BB2C6E"/>
    <w:rsid w:val="00BB6333"/>
    <w:rsid w:val="00BC2B32"/>
    <w:rsid w:val="00BE117D"/>
    <w:rsid w:val="00BE6709"/>
    <w:rsid w:val="00BF0BFF"/>
    <w:rsid w:val="00BF7710"/>
    <w:rsid w:val="00C0684F"/>
    <w:rsid w:val="00C10EDA"/>
    <w:rsid w:val="00C2660F"/>
    <w:rsid w:val="00C4425B"/>
    <w:rsid w:val="00C700F8"/>
    <w:rsid w:val="00C90C03"/>
    <w:rsid w:val="00CF1650"/>
    <w:rsid w:val="00D46332"/>
    <w:rsid w:val="00D52098"/>
    <w:rsid w:val="00D742CF"/>
    <w:rsid w:val="00D96F83"/>
    <w:rsid w:val="00E16F3C"/>
    <w:rsid w:val="00E65C5A"/>
    <w:rsid w:val="00EA624B"/>
    <w:rsid w:val="00EB6362"/>
    <w:rsid w:val="00EB7B74"/>
    <w:rsid w:val="00ED0718"/>
    <w:rsid w:val="00EF3C7E"/>
    <w:rsid w:val="00EF79D2"/>
    <w:rsid w:val="00F13F43"/>
    <w:rsid w:val="00F44F28"/>
    <w:rsid w:val="00F95873"/>
    <w:rsid w:val="00FA0AC5"/>
    <w:rsid w:val="00FA1705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EDA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96F8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96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D96F8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2660F"/>
    <w:rPr>
      <w:color w:val="808080"/>
    </w:rPr>
  </w:style>
  <w:style w:type="paragraph" w:styleId="Header">
    <w:name w:val="header"/>
    <w:basedOn w:val="Normal"/>
    <w:link w:val="HeaderChar"/>
    <w:uiPriority w:val="99"/>
    <w:rsid w:val="009672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2E1"/>
  </w:style>
  <w:style w:type="paragraph" w:styleId="Footer">
    <w:name w:val="footer"/>
    <w:basedOn w:val="Normal"/>
    <w:link w:val="FooterChar"/>
    <w:uiPriority w:val="99"/>
    <w:rsid w:val="009672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2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EDA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96F8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96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D96F8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2660F"/>
    <w:rPr>
      <w:color w:val="808080"/>
    </w:rPr>
  </w:style>
  <w:style w:type="paragraph" w:styleId="Header">
    <w:name w:val="header"/>
    <w:basedOn w:val="Normal"/>
    <w:link w:val="HeaderChar"/>
    <w:uiPriority w:val="99"/>
    <w:rsid w:val="009672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2E1"/>
  </w:style>
  <w:style w:type="paragraph" w:styleId="Footer">
    <w:name w:val="footer"/>
    <w:basedOn w:val="Normal"/>
    <w:link w:val="FooterChar"/>
    <w:uiPriority w:val="99"/>
    <w:rsid w:val="009672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2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289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Nature of EM Wave Summary Sheet</vt:lpstr>
    </vt:vector>
  </TitlesOfParts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Nature of EM Wave Summary Sheet</dc:title>
  <dc:creator>Dad</dc:creator>
  <cp:lastModifiedBy>Dad</cp:lastModifiedBy>
  <cp:revision>5</cp:revision>
  <cp:lastPrinted>2012-04-11T10:00:00Z</cp:lastPrinted>
  <dcterms:created xsi:type="dcterms:W3CDTF">2012-04-11T09:58:00Z</dcterms:created>
  <dcterms:modified xsi:type="dcterms:W3CDTF">2012-04-11T10:01:00Z</dcterms:modified>
</cp:coreProperties>
</file>